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A8" w:rsidRPr="00BF7331" w:rsidRDefault="00906FA8" w:rsidP="00906FA8">
      <w:pPr>
        <w:jc w:val="center"/>
        <w:rPr>
          <w:rFonts w:cs="B Titr"/>
          <w:sz w:val="30"/>
          <w:szCs w:val="30"/>
          <w:rtl/>
          <w:lang w:bidi="fa-IR"/>
        </w:rPr>
      </w:pPr>
      <w:r w:rsidRPr="00BF7331">
        <w:rPr>
          <w:rFonts w:cs="B Titr" w:hint="cs"/>
          <w:sz w:val="30"/>
          <w:szCs w:val="30"/>
          <w:rtl/>
          <w:lang w:bidi="fa-IR"/>
        </w:rPr>
        <w:t xml:space="preserve">لیست برنامه های حضوری </w:t>
      </w:r>
      <w:r>
        <w:rPr>
          <w:rFonts w:cs="B Titr" w:hint="cs"/>
          <w:sz w:val="30"/>
          <w:szCs w:val="30"/>
          <w:rtl/>
          <w:lang w:bidi="fa-IR"/>
        </w:rPr>
        <w:t xml:space="preserve"> </w:t>
      </w:r>
      <w:r>
        <w:rPr>
          <w:rFonts w:cs="B Titr" w:hint="cs"/>
          <w:sz w:val="30"/>
          <w:szCs w:val="30"/>
          <w:rtl/>
          <w:lang w:bidi="fa-IR"/>
        </w:rPr>
        <w:t>مهر</w:t>
      </w:r>
      <w:r w:rsidRPr="00BF7331">
        <w:rPr>
          <w:rFonts w:cs="B Titr" w:hint="cs"/>
          <w:sz w:val="30"/>
          <w:szCs w:val="30"/>
          <w:rtl/>
          <w:lang w:bidi="fa-IR"/>
        </w:rPr>
        <w:t>ماه سال 97</w:t>
      </w:r>
    </w:p>
    <w:p w:rsidR="00906FA8" w:rsidRDefault="00906FA8" w:rsidP="00906FA8">
      <w:pPr>
        <w:bidi/>
        <w:rPr>
          <w:lang w:bidi="fa-IR"/>
        </w:rPr>
      </w:pPr>
    </w:p>
    <w:tbl>
      <w:tblPr>
        <w:tblStyle w:val="TableGrid"/>
        <w:bidiVisual/>
        <w:tblW w:w="11395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134"/>
        <w:gridCol w:w="1985"/>
        <w:gridCol w:w="3800"/>
        <w:gridCol w:w="1870"/>
        <w:gridCol w:w="1870"/>
      </w:tblGrid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205509" w:rsidRDefault="00906FA8" w:rsidP="00906FA8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205509">
              <w:rPr>
                <w:rFonts w:cs="B Bad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06FA8" w:rsidRPr="00F05FA9" w:rsidRDefault="00906FA8" w:rsidP="00906FA8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F05FA9">
              <w:rPr>
                <w:rFonts w:cs="B Badr" w:hint="cs"/>
                <w:b/>
                <w:bCs/>
                <w:rtl/>
                <w:lang w:bidi="fa-IR"/>
              </w:rPr>
              <w:t>شناسه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06FA8" w:rsidRPr="00F05FA9" w:rsidRDefault="00906FA8" w:rsidP="00906FA8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F05FA9">
              <w:rPr>
                <w:rFonts w:cs="B Badr" w:hint="cs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:rsidR="00906FA8" w:rsidRPr="00F05FA9" w:rsidRDefault="00906FA8" w:rsidP="00906FA8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F05FA9">
              <w:rPr>
                <w:rFonts w:cs="B Bad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906FA8" w:rsidRPr="00F05FA9" w:rsidRDefault="00906FA8" w:rsidP="00906FA8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تاریخ </w:t>
            </w:r>
            <w:r w:rsidRPr="00F05FA9">
              <w:rPr>
                <w:rFonts w:cs="B Badr" w:hint="cs"/>
                <w:b/>
                <w:bCs/>
                <w:rtl/>
                <w:lang w:bidi="fa-IR"/>
              </w:rPr>
              <w:t>شروع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906FA8" w:rsidRDefault="00906FA8" w:rsidP="00906FA8">
            <w:pPr>
              <w:bidi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Badr" w:hint="cs"/>
                <w:b/>
                <w:bCs/>
                <w:rtl/>
                <w:lang w:bidi="fa-IR"/>
              </w:rPr>
              <w:t xml:space="preserve">تاریخ </w:t>
            </w:r>
            <w:r w:rsidRPr="00906FA8">
              <w:rPr>
                <w:rFonts w:cs="B Badr"/>
                <w:b/>
                <w:bCs/>
                <w:rtl/>
                <w:lang w:bidi="fa-IR"/>
              </w:rPr>
              <w:t>پایان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112333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همایش و کنگره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کنگره تبریز آنستزیا 2018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1397/07/10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1397/07/13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113919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سمینار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سمینار پریودونتولوژی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1397/07/27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115850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سمینار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اورژانس روانپزشکی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1397/07/05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1397/07/06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118323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مدون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دارو درماني بيماريهاي قلب و عروق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1397/07/05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1397/07/05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120893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سمپوزیوم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سمپوزیوم پریودنتولوژی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1397/07/24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121697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همایش و کنگره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چهارمين كنگره درماتولوژي شمالغرب ايران- تبريز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1397/07/11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1397/07/13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122541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همایش و کنگره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چهارمین کنگره سراسری نوروموسکولار ایران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1397/07/04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1397/07/06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123555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کارگاه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کارگاه دو روزه‌ی مراقبت‌های تغذیه‌ای و تنظیم رژیم غذایی برای انواع کم خونی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1397/07/26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124660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مدون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نوآوري و تازه ها (3)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1397/07/12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1397/07/12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125173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کنفرانس علمی یک روزه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درمانهای دندانپزشکی برای بیماران خاص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1397/07/28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125544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کنفرانس علمی یک روزه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دیابت برای پرستاران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1397/07/26</w:t>
            </w:r>
          </w:p>
        </w:tc>
      </w:tr>
      <w:tr w:rsidR="00906FA8" w:rsidTr="00906FA8">
        <w:trPr>
          <w:trHeight w:val="680"/>
          <w:jc w:val="center"/>
        </w:trPr>
        <w:tc>
          <w:tcPr>
            <w:tcW w:w="736" w:type="dxa"/>
            <w:shd w:val="clear" w:color="auto" w:fill="F2F2F2" w:themeFill="background1" w:themeFillShade="F2"/>
            <w:vAlign w:val="center"/>
          </w:tcPr>
          <w:p w:rsidR="00906FA8" w:rsidRPr="00906FA8" w:rsidRDefault="00906FA8" w:rsidP="00906FA8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125737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کنفرانس علمی یک روزه</w:t>
            </w:r>
          </w:p>
        </w:tc>
        <w:tc>
          <w:tcPr>
            <w:tcW w:w="380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rtl/>
                <w:lang w:bidi="fa-IR"/>
              </w:rPr>
              <w:t>تشخیص زودرس کانسر پروستات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:rsidR="00906FA8" w:rsidRPr="00906FA8" w:rsidRDefault="00906FA8" w:rsidP="00906FA8">
            <w:pPr>
              <w:bidi/>
              <w:jc w:val="center"/>
              <w:rPr>
                <w:rFonts w:cs="B Badr"/>
                <w:lang w:bidi="fa-IR"/>
              </w:rPr>
            </w:pPr>
            <w:r w:rsidRPr="00906FA8">
              <w:rPr>
                <w:rFonts w:cs="B Badr"/>
                <w:lang w:bidi="fa-IR"/>
              </w:rPr>
              <w:t>1397/07/26</w:t>
            </w:r>
          </w:p>
        </w:tc>
      </w:tr>
    </w:tbl>
    <w:p w:rsidR="00906FA8" w:rsidRDefault="00906FA8">
      <w:pPr>
        <w:rPr>
          <w:rFonts w:cs="B Titr"/>
          <w:sz w:val="30"/>
          <w:szCs w:val="30"/>
          <w:rtl/>
          <w:lang w:bidi="fa-IR"/>
        </w:rPr>
      </w:pPr>
      <w:bookmarkStart w:id="0" w:name="_GoBack"/>
      <w:bookmarkEnd w:id="0"/>
    </w:p>
    <w:sectPr w:rsidR="00906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4CF0"/>
    <w:multiLevelType w:val="hybridMultilevel"/>
    <w:tmpl w:val="B336C60A"/>
    <w:lvl w:ilvl="0" w:tplc="2BC0C7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A9"/>
    <w:rsid w:val="001A0353"/>
    <w:rsid w:val="00205509"/>
    <w:rsid w:val="00906FA8"/>
    <w:rsid w:val="00AD10A3"/>
    <w:rsid w:val="00F0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RoSeNa</dc:creator>
  <cp:lastModifiedBy>RoSeNa</cp:lastModifiedBy>
  <cp:revision>2</cp:revision>
  <dcterms:created xsi:type="dcterms:W3CDTF">2018-09-17T08:44:00Z</dcterms:created>
  <dcterms:modified xsi:type="dcterms:W3CDTF">2018-09-17T08:44:00Z</dcterms:modified>
</cp:coreProperties>
</file>